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35" w:rsidRPr="00DE7D4C" w:rsidRDefault="00E959E2" w:rsidP="003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-155575</wp:posOffset>
            </wp:positionV>
            <wp:extent cx="2857500" cy="1141730"/>
            <wp:effectExtent l="0" t="0" r="0" b="0"/>
            <wp:wrapNone/>
            <wp:docPr id="1" name="Рисунок 1" descr="C:\Users\metod_1\Desktop\logotip_goda_ekolog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etod_1\Desktop\logotip_goda_ekologi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F35" w:rsidRPr="00DE7D4C">
        <w:rPr>
          <w:rFonts w:ascii="Times New Roman" w:hAnsi="Times New Roman" w:cs="Times New Roman"/>
          <w:sz w:val="24"/>
          <w:szCs w:val="24"/>
        </w:rPr>
        <w:t>Утверждаю:</w:t>
      </w:r>
    </w:p>
    <w:p w:rsidR="00336F35" w:rsidRPr="00DE7D4C" w:rsidRDefault="00336F35" w:rsidP="003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Директор МКУ ТГО БИЦ</w:t>
      </w:r>
    </w:p>
    <w:p w:rsidR="00336F35" w:rsidRPr="00DE7D4C" w:rsidRDefault="00336F35" w:rsidP="003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 xml:space="preserve">_________Л.С. Неупокоева </w:t>
      </w:r>
    </w:p>
    <w:p w:rsidR="00336F35" w:rsidRPr="00DE7D4C" w:rsidRDefault="00BE6ED9" w:rsidP="00336F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2017</w:t>
      </w:r>
      <w:r w:rsidR="00336F35" w:rsidRPr="00DE7D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4C83" w:rsidRPr="00DE7D4C" w:rsidRDefault="00EA4C83" w:rsidP="00336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4C83" w:rsidRPr="00DE7D4C" w:rsidRDefault="00EA4C83" w:rsidP="00EA4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D4C">
        <w:rPr>
          <w:rFonts w:ascii="Times New Roman" w:hAnsi="Times New Roman" w:cs="Times New Roman"/>
          <w:b/>
          <w:sz w:val="28"/>
          <w:szCs w:val="28"/>
        </w:rPr>
        <w:t>Положение о смотре – конкурсе библиотек МКУ ТГО БИЦ</w:t>
      </w:r>
      <w:r w:rsidR="00336F35" w:rsidRPr="00DE7D4C">
        <w:rPr>
          <w:rFonts w:ascii="Times New Roman" w:hAnsi="Times New Roman" w:cs="Times New Roman"/>
          <w:b/>
          <w:sz w:val="28"/>
          <w:szCs w:val="28"/>
        </w:rPr>
        <w:t>, посвященном Году экологии</w:t>
      </w:r>
    </w:p>
    <w:p w:rsidR="00630DF4" w:rsidRPr="00DE7D4C" w:rsidRDefault="00936DD8" w:rsidP="00936DD8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>Учредитель конкурса:</w:t>
      </w:r>
      <w:r w:rsidRPr="00DE7D4C">
        <w:rPr>
          <w:rFonts w:ascii="Times New Roman" w:hAnsi="Times New Roman" w:cs="Times New Roman"/>
          <w:sz w:val="24"/>
          <w:szCs w:val="24"/>
        </w:rPr>
        <w:t xml:space="preserve"> МКУ ТГО БИЦ</w:t>
      </w:r>
    </w:p>
    <w:p w:rsidR="00936DD8" w:rsidRPr="00DE7D4C" w:rsidRDefault="00936DD8" w:rsidP="00936DD8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Pr="00DE7D4C">
        <w:rPr>
          <w:rFonts w:ascii="Times New Roman" w:hAnsi="Times New Roman" w:cs="Times New Roman"/>
          <w:sz w:val="24"/>
          <w:szCs w:val="24"/>
        </w:rPr>
        <w:t>: Центральная Районная Библиотека им. Поклевских-Козелл</w:t>
      </w:r>
    </w:p>
    <w:p w:rsidR="00630DF4" w:rsidRPr="00DE7D4C" w:rsidRDefault="00936DD8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  <w:r w:rsidRPr="00DE7D4C">
        <w:rPr>
          <w:rFonts w:ascii="Times New Roman" w:hAnsi="Times New Roman" w:cs="Times New Roman"/>
          <w:sz w:val="24"/>
          <w:szCs w:val="24"/>
        </w:rPr>
        <w:t xml:space="preserve">: 1 января – </w:t>
      </w:r>
      <w:r w:rsidR="008A648C">
        <w:rPr>
          <w:rFonts w:ascii="Times New Roman" w:hAnsi="Times New Roman" w:cs="Times New Roman"/>
          <w:sz w:val="24"/>
          <w:szCs w:val="24"/>
        </w:rPr>
        <w:t>31 декабря</w:t>
      </w:r>
      <w:r w:rsidRPr="00DE7D4C">
        <w:rPr>
          <w:rFonts w:ascii="Times New Roman" w:hAnsi="Times New Roman" w:cs="Times New Roman"/>
          <w:sz w:val="24"/>
          <w:szCs w:val="24"/>
        </w:rPr>
        <w:t xml:space="preserve"> 2017 года </w:t>
      </w:r>
    </w:p>
    <w:p w:rsidR="00630DF4" w:rsidRPr="00DE7D4C" w:rsidRDefault="004A41F9" w:rsidP="00E0245F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E7D4C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работы </w:t>
      </w:r>
      <w:r w:rsidR="00E0245F" w:rsidRPr="00DE7D4C">
        <w:rPr>
          <w:rFonts w:ascii="Times New Roman" w:hAnsi="Times New Roman" w:cs="Times New Roman"/>
          <w:sz w:val="24"/>
          <w:szCs w:val="24"/>
        </w:rPr>
        <w:t xml:space="preserve">по воспитанию экологической культуры населения в библиотеках </w:t>
      </w:r>
      <w:r w:rsidRPr="00DE7D4C">
        <w:rPr>
          <w:rFonts w:ascii="Times New Roman" w:hAnsi="Times New Roman" w:cs="Times New Roman"/>
          <w:sz w:val="24"/>
          <w:szCs w:val="24"/>
        </w:rPr>
        <w:t xml:space="preserve">МКУ ТГО БИЦ </w:t>
      </w:r>
    </w:p>
    <w:p w:rsidR="00630DF4" w:rsidRPr="00DE7D4C" w:rsidRDefault="00630DF4" w:rsidP="00FC6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>Задачи</w:t>
      </w:r>
      <w:r w:rsidR="004A41F9" w:rsidRPr="00DE7D4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395" w:rsidRPr="00DE7D4C" w:rsidRDefault="00441395" w:rsidP="004413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- способствовать повышению роли и общественной значимости библиотек как центров экол</w:t>
      </w:r>
      <w:r w:rsidR="0066270A" w:rsidRPr="00DE7D4C">
        <w:rPr>
          <w:rFonts w:ascii="Times New Roman" w:hAnsi="Times New Roman" w:cs="Times New Roman"/>
          <w:sz w:val="24"/>
          <w:szCs w:val="24"/>
        </w:rPr>
        <w:t>огической информации и культуры</w:t>
      </w:r>
    </w:p>
    <w:p w:rsidR="00441395" w:rsidRPr="00DE7D4C" w:rsidRDefault="00441395" w:rsidP="004413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 xml:space="preserve">- выявить, обобщить и распространить лучший опыт работы библиотек </w:t>
      </w:r>
      <w:r w:rsidR="00DE7D4C">
        <w:rPr>
          <w:rFonts w:ascii="Times New Roman" w:hAnsi="Times New Roman" w:cs="Times New Roman"/>
          <w:sz w:val="24"/>
          <w:szCs w:val="24"/>
        </w:rPr>
        <w:t xml:space="preserve">МКУ </w:t>
      </w:r>
      <w:r w:rsidRPr="00DE7D4C">
        <w:rPr>
          <w:rFonts w:ascii="Times New Roman" w:hAnsi="Times New Roman" w:cs="Times New Roman"/>
          <w:sz w:val="24"/>
          <w:szCs w:val="24"/>
        </w:rPr>
        <w:t>ТГО</w:t>
      </w:r>
      <w:r w:rsidR="00DE7D4C">
        <w:rPr>
          <w:rFonts w:ascii="Times New Roman" w:hAnsi="Times New Roman" w:cs="Times New Roman"/>
          <w:sz w:val="24"/>
          <w:szCs w:val="24"/>
        </w:rPr>
        <w:t xml:space="preserve"> БИЦ</w:t>
      </w:r>
      <w:r w:rsidRPr="00DE7D4C">
        <w:rPr>
          <w:rFonts w:ascii="Times New Roman" w:hAnsi="Times New Roman" w:cs="Times New Roman"/>
          <w:sz w:val="24"/>
          <w:szCs w:val="24"/>
        </w:rPr>
        <w:t xml:space="preserve"> по </w:t>
      </w:r>
      <w:r w:rsidR="00FC608A" w:rsidRPr="00D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экологическому просвещению населения</w:t>
      </w:r>
    </w:p>
    <w:p w:rsidR="00630DF4" w:rsidRPr="00DE7D4C" w:rsidRDefault="00630DF4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>Условия</w:t>
      </w:r>
      <w:r w:rsidR="00DD6AD0" w:rsidRPr="00DE7D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6AD0" w:rsidRPr="00DE7D4C">
        <w:rPr>
          <w:rFonts w:ascii="Times New Roman" w:hAnsi="Times New Roman" w:cs="Times New Roman"/>
          <w:sz w:val="24"/>
          <w:szCs w:val="24"/>
        </w:rPr>
        <w:t>в</w:t>
      </w:r>
      <w:r w:rsidRPr="00DE7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D4C">
        <w:rPr>
          <w:rFonts w:ascii="Times New Roman" w:hAnsi="Times New Roman" w:cs="Times New Roman"/>
          <w:sz w:val="24"/>
          <w:szCs w:val="24"/>
        </w:rPr>
        <w:t>конкурсе</w:t>
      </w:r>
      <w:r w:rsidRPr="00DE7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D4C">
        <w:rPr>
          <w:rFonts w:ascii="Times New Roman" w:hAnsi="Times New Roman" w:cs="Times New Roman"/>
          <w:sz w:val="24"/>
          <w:szCs w:val="24"/>
        </w:rPr>
        <w:t xml:space="preserve">участвуют все библиотеки </w:t>
      </w:r>
      <w:r w:rsidR="00936DD8" w:rsidRPr="00DE7D4C">
        <w:rPr>
          <w:rFonts w:ascii="Times New Roman" w:hAnsi="Times New Roman" w:cs="Times New Roman"/>
          <w:sz w:val="24"/>
          <w:szCs w:val="24"/>
        </w:rPr>
        <w:t>МКУ ТГО БИЦ</w:t>
      </w:r>
      <w:r w:rsidRPr="00DE7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DF4" w:rsidRPr="00DE7D4C" w:rsidRDefault="00630DF4" w:rsidP="00630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>Критерии оценок</w:t>
      </w:r>
      <w:r w:rsidR="00DD6AD0" w:rsidRPr="00DE7D4C">
        <w:rPr>
          <w:rFonts w:ascii="Times New Roman" w:hAnsi="Times New Roman" w:cs="Times New Roman"/>
          <w:b/>
          <w:sz w:val="24"/>
          <w:szCs w:val="24"/>
        </w:rPr>
        <w:t>:</w:t>
      </w:r>
    </w:p>
    <w:p w:rsidR="004311C4" w:rsidRPr="00DE7D4C" w:rsidRDefault="004311C4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- наличие системы в работе по экологическому просвещению</w:t>
      </w:r>
      <w:r w:rsidR="00723540" w:rsidRPr="00DE7D4C">
        <w:rPr>
          <w:rFonts w:ascii="Times New Roman" w:hAnsi="Times New Roman" w:cs="Times New Roman"/>
          <w:sz w:val="24"/>
          <w:szCs w:val="24"/>
        </w:rPr>
        <w:t xml:space="preserve"> (реализация авторских проектов и программ; отдельных планов работы)</w:t>
      </w:r>
    </w:p>
    <w:p w:rsidR="004311C4" w:rsidRPr="00DE7D4C" w:rsidRDefault="00E0245F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- о</w:t>
      </w:r>
      <w:r w:rsidR="004311C4" w:rsidRPr="00DE7D4C">
        <w:rPr>
          <w:rFonts w:ascii="Times New Roman" w:hAnsi="Times New Roman" w:cs="Times New Roman"/>
          <w:sz w:val="24"/>
          <w:szCs w:val="24"/>
        </w:rPr>
        <w:t>хват различных категорий населения</w:t>
      </w:r>
    </w:p>
    <w:p w:rsidR="00630DF4" w:rsidRPr="00DE7D4C" w:rsidRDefault="00630DF4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- активное использование фондов библиотек</w:t>
      </w:r>
    </w:p>
    <w:p w:rsidR="00FC608A" w:rsidRPr="00DE7D4C" w:rsidRDefault="00FC608A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- ориентация на продвижение книги и чтения</w:t>
      </w:r>
    </w:p>
    <w:p w:rsidR="00723540" w:rsidRPr="00DE7D4C" w:rsidRDefault="00723540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- рост или обоснованная стабильность основных показателей библиотечной работы</w:t>
      </w:r>
      <w:r w:rsidR="00BA146A" w:rsidRPr="00DE7D4C">
        <w:rPr>
          <w:rFonts w:ascii="Times New Roman" w:hAnsi="Times New Roman" w:cs="Times New Roman"/>
          <w:sz w:val="24"/>
          <w:szCs w:val="24"/>
        </w:rPr>
        <w:t>, показателей работы по экологической тематике</w:t>
      </w:r>
    </w:p>
    <w:p w:rsidR="00630DF4" w:rsidRPr="00DE7D4C" w:rsidRDefault="00630DF4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 xml:space="preserve">- взаимодействие библиотеки с учреждениями образования, культуры, СМИ, </w:t>
      </w:r>
      <w:r w:rsidR="004311C4" w:rsidRPr="00DE7D4C">
        <w:rPr>
          <w:rFonts w:ascii="Times New Roman" w:hAnsi="Times New Roman" w:cs="Times New Roman"/>
          <w:sz w:val="24"/>
          <w:szCs w:val="24"/>
        </w:rPr>
        <w:t xml:space="preserve">экологическими организациями, </w:t>
      </w:r>
      <w:r w:rsidRPr="00DE7D4C">
        <w:rPr>
          <w:rFonts w:ascii="Times New Roman" w:hAnsi="Times New Roman" w:cs="Times New Roman"/>
          <w:sz w:val="24"/>
          <w:szCs w:val="24"/>
        </w:rPr>
        <w:t>местным сообществом</w:t>
      </w:r>
    </w:p>
    <w:p w:rsidR="00630DF4" w:rsidRPr="00DE7D4C" w:rsidRDefault="00630DF4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- грамотное использование методов и форм библиотечной работы</w:t>
      </w:r>
    </w:p>
    <w:p w:rsidR="00630DF4" w:rsidRPr="00DE7D4C" w:rsidRDefault="00630DF4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- активность вовлечения в процесс мероприятий его участников</w:t>
      </w:r>
    </w:p>
    <w:p w:rsidR="00BA146A" w:rsidRPr="00DE7D4C" w:rsidRDefault="00BA146A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>- творческий подход к теме и её раскрытию</w:t>
      </w:r>
    </w:p>
    <w:p w:rsidR="00E0245F" w:rsidRPr="00DE7D4C" w:rsidRDefault="00E0245F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t xml:space="preserve">- участие во всероссийских, областных, муниципальных, городских мероприятиях, конкурсах по </w:t>
      </w:r>
      <w:r w:rsidR="00723540" w:rsidRPr="00DE7D4C">
        <w:rPr>
          <w:rFonts w:ascii="Times New Roman" w:hAnsi="Times New Roman" w:cs="Times New Roman"/>
          <w:sz w:val="24"/>
          <w:szCs w:val="24"/>
        </w:rPr>
        <w:t>распространению экологических знаний</w:t>
      </w:r>
    </w:p>
    <w:p w:rsidR="00723540" w:rsidRPr="00DE7D4C" w:rsidRDefault="00630DF4" w:rsidP="00723540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</w:t>
      </w:r>
      <w:r w:rsidR="00723540" w:rsidRPr="00DE7D4C">
        <w:rPr>
          <w:rFonts w:ascii="Times New Roman" w:hAnsi="Times New Roman" w:cs="Times New Roman"/>
          <w:sz w:val="24"/>
          <w:szCs w:val="24"/>
        </w:rPr>
        <w:t>современных информационных технологий и интерактивных методик</w:t>
      </w:r>
    </w:p>
    <w:p w:rsidR="00723540" w:rsidRPr="00DE7D4C" w:rsidRDefault="00F41CB8" w:rsidP="00F41CB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D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23540" w:rsidRPr="00DE7D4C">
        <w:rPr>
          <w:rFonts w:ascii="Times New Roman" w:eastAsia="Calibri" w:hAnsi="Times New Roman" w:cs="Times New Roman"/>
          <w:sz w:val="24"/>
          <w:szCs w:val="24"/>
        </w:rPr>
        <w:t>наличие публикаций в профессиональных изданиях, печатных и электронных средствах массовой информации</w:t>
      </w:r>
    </w:p>
    <w:p w:rsidR="00625F1F" w:rsidRPr="00DE7D4C" w:rsidRDefault="00625F1F" w:rsidP="00F41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D4C">
        <w:rPr>
          <w:rFonts w:ascii="Times New Roman" w:eastAsia="Calibri" w:hAnsi="Times New Roman" w:cs="Times New Roman"/>
          <w:sz w:val="24"/>
          <w:szCs w:val="24"/>
        </w:rPr>
        <w:t>- качественное оформление представленных материалов.</w:t>
      </w:r>
    </w:p>
    <w:p w:rsidR="00723540" w:rsidRPr="00DE7D4C" w:rsidRDefault="00723540" w:rsidP="00F4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DF4" w:rsidRPr="00DE7D4C" w:rsidRDefault="00630DF4" w:rsidP="00DF0C1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 xml:space="preserve">Требования. </w:t>
      </w:r>
      <w:r w:rsidRPr="00DE7D4C">
        <w:rPr>
          <w:rFonts w:ascii="Times New Roman" w:hAnsi="Times New Roman" w:cs="Times New Roman"/>
          <w:sz w:val="24"/>
          <w:szCs w:val="24"/>
        </w:rPr>
        <w:t xml:space="preserve">Конкурсная работа должна быть представлена в виде </w:t>
      </w:r>
      <w:r w:rsidR="00F85122" w:rsidRPr="00DE7D4C">
        <w:rPr>
          <w:rFonts w:ascii="Times New Roman" w:hAnsi="Times New Roman" w:cs="Times New Roman"/>
          <w:sz w:val="24"/>
          <w:szCs w:val="24"/>
        </w:rPr>
        <w:t>текстового отчёта</w:t>
      </w:r>
      <w:r w:rsidR="00CE4722" w:rsidRPr="00DE7D4C">
        <w:rPr>
          <w:rFonts w:ascii="Times New Roman" w:hAnsi="Times New Roman" w:cs="Times New Roman"/>
          <w:sz w:val="24"/>
          <w:szCs w:val="24"/>
        </w:rPr>
        <w:t xml:space="preserve"> с анализом состояния работы библиотеки по экологическому просвещению</w:t>
      </w:r>
      <w:r w:rsidRPr="00DE7D4C">
        <w:rPr>
          <w:rFonts w:ascii="Times New Roman" w:hAnsi="Times New Roman" w:cs="Times New Roman"/>
          <w:sz w:val="24"/>
          <w:szCs w:val="24"/>
        </w:rPr>
        <w:t xml:space="preserve">. </w:t>
      </w:r>
      <w:r w:rsidR="00DF0C14" w:rsidRPr="00DE7D4C">
        <w:rPr>
          <w:rFonts w:ascii="Times New Roman" w:hAnsi="Times New Roman" w:cs="Times New Roman"/>
          <w:sz w:val="24"/>
          <w:szCs w:val="24"/>
        </w:rPr>
        <w:t xml:space="preserve">Отчёт дополняется приложениями на усмотрение библиотеки: </w:t>
      </w:r>
      <w:r w:rsidRPr="00DE7D4C">
        <w:rPr>
          <w:rFonts w:ascii="Times New Roman" w:hAnsi="Times New Roman" w:cs="Times New Roman"/>
          <w:sz w:val="24"/>
          <w:szCs w:val="24"/>
        </w:rPr>
        <w:t>программы, сценарии</w:t>
      </w:r>
      <w:r w:rsidR="00DF0C14" w:rsidRPr="00DE7D4C">
        <w:rPr>
          <w:rFonts w:ascii="Times New Roman" w:hAnsi="Times New Roman" w:cs="Times New Roman"/>
          <w:sz w:val="24"/>
          <w:szCs w:val="24"/>
        </w:rPr>
        <w:t xml:space="preserve"> и практические материалы</w:t>
      </w:r>
      <w:r w:rsidRPr="00DE7D4C">
        <w:rPr>
          <w:rFonts w:ascii="Times New Roman" w:hAnsi="Times New Roman" w:cs="Times New Roman"/>
          <w:sz w:val="24"/>
          <w:szCs w:val="24"/>
        </w:rPr>
        <w:t xml:space="preserve">, книжные выставки, информационно-библиографические материалы, </w:t>
      </w:r>
      <w:r w:rsidR="006943A6" w:rsidRPr="00DE7D4C">
        <w:rPr>
          <w:rFonts w:ascii="Times New Roman" w:hAnsi="Times New Roman" w:cs="Times New Roman"/>
          <w:sz w:val="24"/>
          <w:szCs w:val="24"/>
        </w:rPr>
        <w:t xml:space="preserve">видео и </w:t>
      </w:r>
      <w:r w:rsidRPr="00DE7D4C">
        <w:rPr>
          <w:rFonts w:ascii="Times New Roman" w:hAnsi="Times New Roman" w:cs="Times New Roman"/>
          <w:sz w:val="24"/>
          <w:szCs w:val="24"/>
        </w:rPr>
        <w:t>фото</w:t>
      </w:r>
      <w:r w:rsidR="006943A6" w:rsidRPr="00DE7D4C">
        <w:rPr>
          <w:rFonts w:ascii="Times New Roman" w:hAnsi="Times New Roman" w:cs="Times New Roman"/>
          <w:sz w:val="24"/>
          <w:szCs w:val="24"/>
        </w:rPr>
        <w:t>документы</w:t>
      </w:r>
      <w:r w:rsidRPr="00DE7D4C">
        <w:rPr>
          <w:rFonts w:ascii="Times New Roman" w:hAnsi="Times New Roman" w:cs="Times New Roman"/>
          <w:sz w:val="24"/>
          <w:szCs w:val="24"/>
        </w:rPr>
        <w:t xml:space="preserve">, отзывы читателей и т.д. </w:t>
      </w:r>
      <w:r w:rsidR="006943A6" w:rsidRPr="00DE7D4C">
        <w:rPr>
          <w:rFonts w:ascii="Times New Roman" w:hAnsi="Times New Roman" w:cs="Times New Roman"/>
          <w:sz w:val="24"/>
          <w:szCs w:val="24"/>
        </w:rPr>
        <w:t xml:space="preserve">Текстовой отчёт должен быть представлен в печатном и электронном виде. Приложения </w:t>
      </w:r>
      <w:r w:rsidRPr="00DE7D4C">
        <w:rPr>
          <w:rFonts w:ascii="Times New Roman" w:hAnsi="Times New Roman" w:cs="Times New Roman"/>
          <w:sz w:val="24"/>
          <w:szCs w:val="24"/>
        </w:rPr>
        <w:t>мо</w:t>
      </w:r>
      <w:r w:rsidR="006943A6" w:rsidRPr="00DE7D4C">
        <w:rPr>
          <w:rFonts w:ascii="Times New Roman" w:hAnsi="Times New Roman" w:cs="Times New Roman"/>
          <w:sz w:val="24"/>
          <w:szCs w:val="24"/>
        </w:rPr>
        <w:t>гут</w:t>
      </w:r>
      <w:r w:rsidRPr="00DE7D4C">
        <w:rPr>
          <w:rFonts w:ascii="Times New Roman" w:hAnsi="Times New Roman" w:cs="Times New Roman"/>
          <w:sz w:val="24"/>
          <w:szCs w:val="24"/>
        </w:rPr>
        <w:t xml:space="preserve"> быть представлен</w:t>
      </w:r>
      <w:r w:rsidR="006943A6" w:rsidRPr="00DE7D4C">
        <w:rPr>
          <w:rFonts w:ascii="Times New Roman" w:hAnsi="Times New Roman" w:cs="Times New Roman"/>
          <w:sz w:val="24"/>
          <w:szCs w:val="24"/>
        </w:rPr>
        <w:t>ы</w:t>
      </w:r>
      <w:r w:rsidRPr="00DE7D4C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  <w:r w:rsidR="00CE4722" w:rsidRPr="00DE7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DF4" w:rsidRPr="00DE7D4C" w:rsidRDefault="00630DF4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  <w:r w:rsidR="0081777C" w:rsidRPr="00DE7D4C">
        <w:rPr>
          <w:rFonts w:ascii="Times New Roman" w:hAnsi="Times New Roman" w:cs="Times New Roman"/>
          <w:sz w:val="24"/>
          <w:szCs w:val="24"/>
        </w:rPr>
        <w:t xml:space="preserve">Результаты смотра – конкурса </w:t>
      </w:r>
      <w:r w:rsidR="007763EB" w:rsidRPr="00DE7D4C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F30EED" w:rsidRPr="00DE7D4C">
        <w:rPr>
          <w:rFonts w:ascii="Times New Roman" w:hAnsi="Times New Roman" w:cs="Times New Roman"/>
          <w:sz w:val="24"/>
          <w:szCs w:val="24"/>
        </w:rPr>
        <w:t xml:space="preserve">подведены в январе 2018 года и </w:t>
      </w:r>
      <w:r w:rsidR="0081777C" w:rsidRPr="00DE7D4C">
        <w:rPr>
          <w:rFonts w:ascii="Times New Roman" w:hAnsi="Times New Roman" w:cs="Times New Roman"/>
          <w:sz w:val="24"/>
          <w:szCs w:val="24"/>
        </w:rPr>
        <w:t>объявлены</w:t>
      </w:r>
      <w:r w:rsidR="007763EB" w:rsidRPr="00DE7D4C">
        <w:rPr>
          <w:rFonts w:ascii="Times New Roman" w:hAnsi="Times New Roman" w:cs="Times New Roman"/>
          <w:sz w:val="24"/>
          <w:szCs w:val="24"/>
        </w:rPr>
        <w:t xml:space="preserve"> на семинаре библиотечных работников в феврале 2018 года. </w:t>
      </w:r>
      <w:r w:rsidRPr="00DE7D4C">
        <w:rPr>
          <w:rFonts w:ascii="Times New Roman" w:hAnsi="Times New Roman" w:cs="Times New Roman"/>
          <w:sz w:val="24"/>
          <w:szCs w:val="24"/>
        </w:rPr>
        <w:t>По итогам конкурса определяются победители, которые награждаются дипломами и памятными подарками. Организаторы могут учредить специальные призы за оригинальные конкурсные работы.</w:t>
      </w:r>
    </w:p>
    <w:p w:rsidR="00630DF4" w:rsidRPr="00DE7D4C" w:rsidRDefault="00630DF4" w:rsidP="00630DF4">
      <w:pPr>
        <w:jc w:val="both"/>
        <w:rPr>
          <w:rFonts w:ascii="Times New Roman" w:hAnsi="Times New Roman" w:cs="Times New Roman"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 xml:space="preserve">Приём работ, методическая и консультативная помощь </w:t>
      </w:r>
      <w:r w:rsidRPr="00DE7D4C">
        <w:rPr>
          <w:rFonts w:ascii="Times New Roman" w:hAnsi="Times New Roman" w:cs="Times New Roman"/>
          <w:sz w:val="24"/>
          <w:szCs w:val="24"/>
        </w:rPr>
        <w:t>обеспечивается методической службой ЦРБ.</w:t>
      </w:r>
    </w:p>
    <w:p w:rsidR="00630DF4" w:rsidRPr="00DE7D4C" w:rsidRDefault="00630DF4" w:rsidP="00630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D4C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   </w:t>
      </w:r>
      <w:r w:rsidRPr="00DE7D4C">
        <w:rPr>
          <w:rFonts w:ascii="Times New Roman" w:hAnsi="Times New Roman" w:cs="Times New Roman"/>
          <w:sz w:val="24"/>
          <w:szCs w:val="24"/>
        </w:rPr>
        <w:t xml:space="preserve">(34371) 2-18-57    </w:t>
      </w:r>
      <w:r w:rsidRPr="00DE7D4C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DE7D4C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DE7D4C">
        <w:rPr>
          <w:rFonts w:ascii="Times New Roman" w:hAnsi="Times New Roman" w:cs="Times New Roman"/>
          <w:sz w:val="24"/>
          <w:szCs w:val="24"/>
        </w:rPr>
        <w:t xml:space="preserve">     bibliotal@mail.ru</w:t>
      </w:r>
    </w:p>
    <w:p w:rsidR="004A41F9" w:rsidRPr="00DE7D4C" w:rsidRDefault="004A41F9" w:rsidP="00EA4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41F9" w:rsidRPr="00DE7D4C" w:rsidSect="000B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0B6"/>
    <w:rsid w:val="00034492"/>
    <w:rsid w:val="0008556B"/>
    <w:rsid w:val="0008794A"/>
    <w:rsid w:val="00097DBD"/>
    <w:rsid w:val="000A1FCF"/>
    <w:rsid w:val="000B679F"/>
    <w:rsid w:val="000E3501"/>
    <w:rsid w:val="000F1BFF"/>
    <w:rsid w:val="001363E5"/>
    <w:rsid w:val="001539A7"/>
    <w:rsid w:val="00155593"/>
    <w:rsid w:val="00172F1D"/>
    <w:rsid w:val="00183EAE"/>
    <w:rsid w:val="00185C44"/>
    <w:rsid w:val="001912C5"/>
    <w:rsid w:val="001A0567"/>
    <w:rsid w:val="001A6421"/>
    <w:rsid w:val="001A68DC"/>
    <w:rsid w:val="001A7103"/>
    <w:rsid w:val="001D267F"/>
    <w:rsid w:val="001F3640"/>
    <w:rsid w:val="001F5ABA"/>
    <w:rsid w:val="001F64C1"/>
    <w:rsid w:val="002044BB"/>
    <w:rsid w:val="002244AE"/>
    <w:rsid w:val="00232A0F"/>
    <w:rsid w:val="002466A9"/>
    <w:rsid w:val="002471A5"/>
    <w:rsid w:val="0025072C"/>
    <w:rsid w:val="00251DFD"/>
    <w:rsid w:val="00274490"/>
    <w:rsid w:val="00277ED9"/>
    <w:rsid w:val="00293DE3"/>
    <w:rsid w:val="002A5C6C"/>
    <w:rsid w:val="002B077E"/>
    <w:rsid w:val="002D4097"/>
    <w:rsid w:val="002D799D"/>
    <w:rsid w:val="002E7302"/>
    <w:rsid w:val="00336F35"/>
    <w:rsid w:val="003436A6"/>
    <w:rsid w:val="0035118E"/>
    <w:rsid w:val="003A3F89"/>
    <w:rsid w:val="003B77D7"/>
    <w:rsid w:val="003E5977"/>
    <w:rsid w:val="003F68D2"/>
    <w:rsid w:val="00400E6E"/>
    <w:rsid w:val="00405B57"/>
    <w:rsid w:val="00417A1E"/>
    <w:rsid w:val="00417E69"/>
    <w:rsid w:val="00421588"/>
    <w:rsid w:val="004225A0"/>
    <w:rsid w:val="004311C4"/>
    <w:rsid w:val="00441395"/>
    <w:rsid w:val="00476BB1"/>
    <w:rsid w:val="00480C99"/>
    <w:rsid w:val="00483288"/>
    <w:rsid w:val="0048522A"/>
    <w:rsid w:val="00490C0F"/>
    <w:rsid w:val="004A41F9"/>
    <w:rsid w:val="004A476D"/>
    <w:rsid w:val="004B53E4"/>
    <w:rsid w:val="004B65D6"/>
    <w:rsid w:val="004C0B23"/>
    <w:rsid w:val="004D77EC"/>
    <w:rsid w:val="004E7B5A"/>
    <w:rsid w:val="004F3F02"/>
    <w:rsid w:val="005063BD"/>
    <w:rsid w:val="005152A2"/>
    <w:rsid w:val="00553C44"/>
    <w:rsid w:val="005570AC"/>
    <w:rsid w:val="00575E44"/>
    <w:rsid w:val="005B6DF6"/>
    <w:rsid w:val="005E4830"/>
    <w:rsid w:val="006143EF"/>
    <w:rsid w:val="00625F1F"/>
    <w:rsid w:val="00630DF4"/>
    <w:rsid w:val="00631031"/>
    <w:rsid w:val="00641674"/>
    <w:rsid w:val="00646C2D"/>
    <w:rsid w:val="00657370"/>
    <w:rsid w:val="0066270A"/>
    <w:rsid w:val="00670F7E"/>
    <w:rsid w:val="006831B9"/>
    <w:rsid w:val="006943A6"/>
    <w:rsid w:val="0069555B"/>
    <w:rsid w:val="00697BC1"/>
    <w:rsid w:val="006B6682"/>
    <w:rsid w:val="006C68FA"/>
    <w:rsid w:val="006D7F29"/>
    <w:rsid w:val="006E70B6"/>
    <w:rsid w:val="006F302C"/>
    <w:rsid w:val="006F33C5"/>
    <w:rsid w:val="006F49CE"/>
    <w:rsid w:val="007048B9"/>
    <w:rsid w:val="007113C1"/>
    <w:rsid w:val="00713180"/>
    <w:rsid w:val="0072309B"/>
    <w:rsid w:val="00723540"/>
    <w:rsid w:val="00747860"/>
    <w:rsid w:val="00763F6D"/>
    <w:rsid w:val="007763EB"/>
    <w:rsid w:val="0079624A"/>
    <w:rsid w:val="007A5C3B"/>
    <w:rsid w:val="007E1469"/>
    <w:rsid w:val="0080795A"/>
    <w:rsid w:val="00812791"/>
    <w:rsid w:val="0081777C"/>
    <w:rsid w:val="0082584A"/>
    <w:rsid w:val="0084540B"/>
    <w:rsid w:val="00846292"/>
    <w:rsid w:val="00872CDE"/>
    <w:rsid w:val="008A125D"/>
    <w:rsid w:val="008A407D"/>
    <w:rsid w:val="008A648C"/>
    <w:rsid w:val="008C1EF9"/>
    <w:rsid w:val="008C1FCD"/>
    <w:rsid w:val="008C442D"/>
    <w:rsid w:val="008D7B50"/>
    <w:rsid w:val="008E4016"/>
    <w:rsid w:val="009149A5"/>
    <w:rsid w:val="00936DD8"/>
    <w:rsid w:val="009371A6"/>
    <w:rsid w:val="00970595"/>
    <w:rsid w:val="009708EF"/>
    <w:rsid w:val="009B3D58"/>
    <w:rsid w:val="009B55D5"/>
    <w:rsid w:val="009B725B"/>
    <w:rsid w:val="009E0A7F"/>
    <w:rsid w:val="00A04ADF"/>
    <w:rsid w:val="00A54CC4"/>
    <w:rsid w:val="00A755A2"/>
    <w:rsid w:val="00A77F2E"/>
    <w:rsid w:val="00AB40E3"/>
    <w:rsid w:val="00AB6F1F"/>
    <w:rsid w:val="00AB77F5"/>
    <w:rsid w:val="00AF1395"/>
    <w:rsid w:val="00B046F6"/>
    <w:rsid w:val="00B52CC0"/>
    <w:rsid w:val="00B54234"/>
    <w:rsid w:val="00B84D65"/>
    <w:rsid w:val="00B9125E"/>
    <w:rsid w:val="00B96576"/>
    <w:rsid w:val="00BA146A"/>
    <w:rsid w:val="00BA3730"/>
    <w:rsid w:val="00BB682E"/>
    <w:rsid w:val="00BE113A"/>
    <w:rsid w:val="00BE6ED9"/>
    <w:rsid w:val="00BF6F5F"/>
    <w:rsid w:val="00C02E93"/>
    <w:rsid w:val="00C22ABA"/>
    <w:rsid w:val="00C2438A"/>
    <w:rsid w:val="00C32834"/>
    <w:rsid w:val="00C4357B"/>
    <w:rsid w:val="00C51F58"/>
    <w:rsid w:val="00C8719D"/>
    <w:rsid w:val="00CE4722"/>
    <w:rsid w:val="00CF7C76"/>
    <w:rsid w:val="00D07838"/>
    <w:rsid w:val="00D1392C"/>
    <w:rsid w:val="00D14433"/>
    <w:rsid w:val="00D160FE"/>
    <w:rsid w:val="00D354FA"/>
    <w:rsid w:val="00D5311F"/>
    <w:rsid w:val="00D70A3D"/>
    <w:rsid w:val="00D739B6"/>
    <w:rsid w:val="00D94572"/>
    <w:rsid w:val="00D96B06"/>
    <w:rsid w:val="00DD6AD0"/>
    <w:rsid w:val="00DE7D4C"/>
    <w:rsid w:val="00DF0C14"/>
    <w:rsid w:val="00E0245F"/>
    <w:rsid w:val="00E10A3D"/>
    <w:rsid w:val="00E13799"/>
    <w:rsid w:val="00E16C9C"/>
    <w:rsid w:val="00E22930"/>
    <w:rsid w:val="00E41609"/>
    <w:rsid w:val="00E4301F"/>
    <w:rsid w:val="00E442BA"/>
    <w:rsid w:val="00E54D58"/>
    <w:rsid w:val="00E643F6"/>
    <w:rsid w:val="00E749AA"/>
    <w:rsid w:val="00E82DF3"/>
    <w:rsid w:val="00E95332"/>
    <w:rsid w:val="00E959E2"/>
    <w:rsid w:val="00EA4C83"/>
    <w:rsid w:val="00EB473F"/>
    <w:rsid w:val="00EC4400"/>
    <w:rsid w:val="00EE15E7"/>
    <w:rsid w:val="00EE45A5"/>
    <w:rsid w:val="00EE546A"/>
    <w:rsid w:val="00EF0446"/>
    <w:rsid w:val="00EF74F4"/>
    <w:rsid w:val="00F13C5E"/>
    <w:rsid w:val="00F255AC"/>
    <w:rsid w:val="00F30EED"/>
    <w:rsid w:val="00F41CB8"/>
    <w:rsid w:val="00F474E8"/>
    <w:rsid w:val="00F5648D"/>
    <w:rsid w:val="00F735DE"/>
    <w:rsid w:val="00F825CD"/>
    <w:rsid w:val="00F85122"/>
    <w:rsid w:val="00F93047"/>
    <w:rsid w:val="00F940E6"/>
    <w:rsid w:val="00FB6E31"/>
    <w:rsid w:val="00FC608A"/>
    <w:rsid w:val="00FD306E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metod_1</cp:lastModifiedBy>
  <cp:revision>42</cp:revision>
  <dcterms:created xsi:type="dcterms:W3CDTF">2016-11-16T05:43:00Z</dcterms:created>
  <dcterms:modified xsi:type="dcterms:W3CDTF">2017-02-28T06:16:00Z</dcterms:modified>
</cp:coreProperties>
</file>